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A7C" w:rsidRPr="00287C2A" w:rsidRDefault="00EB4A7C" w:rsidP="00EB4A7C">
      <w:pPr>
        <w:jc w:val="right"/>
        <w:rPr>
          <w:b/>
          <w:i/>
        </w:rPr>
      </w:pPr>
      <w:bookmarkStart w:id="0" w:name="_GoBack"/>
      <w:r w:rsidRPr="00287C2A">
        <w:rPr>
          <w:b/>
          <w:i/>
        </w:rPr>
        <w:t xml:space="preserve">ОБРАЗЕЦ </w:t>
      </w:r>
      <w:r w:rsidR="00AC2605" w:rsidRPr="00287C2A">
        <w:rPr>
          <w:b/>
          <w:i/>
        </w:rPr>
        <w:t>№</w:t>
      </w:r>
      <w:r w:rsidR="0098179C" w:rsidRPr="00287C2A">
        <w:rPr>
          <w:b/>
          <w:i/>
        </w:rPr>
        <w:t>10</w:t>
      </w:r>
    </w:p>
    <w:p w:rsidR="004964B6" w:rsidRPr="00287C2A" w:rsidRDefault="00270ECF" w:rsidP="004964B6">
      <w:pPr>
        <w:shd w:val="clear" w:color="auto" w:fill="FFFFFF"/>
        <w:tabs>
          <w:tab w:val="center" w:pos="4536"/>
          <w:tab w:val="right" w:pos="9072"/>
        </w:tabs>
        <w:jc w:val="right"/>
        <w:rPr>
          <w:b/>
        </w:rPr>
      </w:pPr>
      <w:r w:rsidRPr="00287C2A">
        <w:rPr>
          <w:b/>
          <w:i/>
          <w:lang w:val="en-US"/>
        </w:rPr>
        <w:tab/>
      </w:r>
      <w:r w:rsidR="004964B6" w:rsidRPr="00287C2A">
        <w:rPr>
          <w:b/>
          <w:highlight w:val="green"/>
        </w:rPr>
        <w:t>Представя се при подписване на догов</w:t>
      </w:r>
      <w:r w:rsidR="004964B6" w:rsidRPr="00287C2A">
        <w:rPr>
          <w:b/>
          <w:highlight w:val="green"/>
          <w:lang w:val="en-US"/>
        </w:rPr>
        <w:t>o</w:t>
      </w:r>
      <w:r w:rsidR="004964B6" w:rsidRPr="00287C2A">
        <w:rPr>
          <w:b/>
          <w:highlight w:val="green"/>
        </w:rPr>
        <w:t>ра!</w:t>
      </w:r>
    </w:p>
    <w:bookmarkEnd w:id="0"/>
    <w:p w:rsidR="00270ECF" w:rsidRPr="00270ECF" w:rsidRDefault="00270ECF" w:rsidP="003C7122">
      <w:pPr>
        <w:tabs>
          <w:tab w:val="left" w:pos="8573"/>
        </w:tabs>
        <w:jc w:val="both"/>
        <w:rPr>
          <w:b/>
          <w:i/>
          <w:color w:val="808080"/>
        </w:rPr>
      </w:pPr>
    </w:p>
    <w:p w:rsidR="00805633" w:rsidRPr="006326A5" w:rsidRDefault="0007481D" w:rsidP="003C7122">
      <w:pPr>
        <w:ind w:left="57" w:firstLine="651"/>
        <w:jc w:val="both"/>
        <w:rPr>
          <w:bCs/>
          <w:iCs/>
        </w:rPr>
      </w:pPr>
      <w:r w:rsidRPr="003D3783">
        <w:rPr>
          <w:b/>
          <w:i/>
          <w:caps/>
        </w:rPr>
        <w:t>С</w:t>
      </w:r>
      <w:r w:rsidR="00207050" w:rsidRPr="003D3783">
        <w:rPr>
          <w:b/>
          <w:i/>
          <w:caps/>
        </w:rPr>
        <w:t>писък</w:t>
      </w:r>
      <w:r w:rsidR="00805633" w:rsidRPr="00805633">
        <w:rPr>
          <w:rFonts w:eastAsia="Batang"/>
          <w:bCs/>
          <w:i/>
          <w:iCs/>
        </w:rPr>
        <w:t xml:space="preserve"> </w:t>
      </w:r>
      <w:r w:rsidR="00805633" w:rsidRPr="00805633">
        <w:t>на проектирането</w:t>
      </w:r>
      <w:r w:rsidR="00805633" w:rsidRPr="00805633">
        <w:rPr>
          <w:rFonts w:eastAsia="Batang"/>
          <w:bCs/>
          <w:iCs/>
        </w:rPr>
        <w:t xml:space="preserve">, </w:t>
      </w:r>
      <w:r w:rsidR="00805633" w:rsidRPr="00805633">
        <w:rPr>
          <w:rFonts w:eastAsia="Batang"/>
        </w:rPr>
        <w:t>изпълнено през последните 3 /три/ години, считано от датата на подаване на офертата, което е идентично или сходно с предмета на обществената поръчка</w:t>
      </w:r>
      <w:r w:rsidR="00805633" w:rsidRPr="00805633">
        <w:t>, придружен с удостоверения за добро изпълнение, които съдържат стойността, датата, на която е приключил изпълнението, мястото, вида и обема, както и дали е изпълнено в съответствие с нормативните изисквания</w:t>
      </w:r>
      <w:r w:rsidR="00805633" w:rsidRPr="006326A5">
        <w:t xml:space="preserve"> </w:t>
      </w:r>
    </w:p>
    <w:p w:rsidR="00207050" w:rsidRPr="004442B8" w:rsidRDefault="00207050" w:rsidP="00805633">
      <w:pPr>
        <w:rPr>
          <w:b/>
          <w:i/>
          <w:iCs/>
        </w:rPr>
      </w:pPr>
    </w:p>
    <w:p w:rsidR="00960F35" w:rsidRDefault="00403CE3" w:rsidP="00E70D87">
      <w:pPr>
        <w:tabs>
          <w:tab w:val="left" w:pos="993"/>
        </w:tabs>
        <w:spacing w:after="120"/>
        <w:jc w:val="both"/>
        <w:rPr>
          <w:b/>
          <w:lang w:val="en-US"/>
        </w:rPr>
      </w:pPr>
      <w:r>
        <w:rPr>
          <w:bCs/>
        </w:rPr>
        <w:t xml:space="preserve">от </w:t>
      </w:r>
      <w:r w:rsidR="00A3755D" w:rsidRPr="005775C7">
        <w:rPr>
          <w:bCs/>
        </w:rPr>
        <w:t>..............................................................(</w:t>
      </w:r>
      <w:r>
        <w:rPr>
          <w:bCs/>
          <w:i/>
        </w:rPr>
        <w:t>посочва се наименованието на участника</w:t>
      </w:r>
      <w:r w:rsidR="00A3755D" w:rsidRPr="005775C7">
        <w:rPr>
          <w:bCs/>
        </w:rPr>
        <w:t>),</w:t>
      </w:r>
      <w:r w:rsidR="00A3755D" w:rsidRPr="005775C7">
        <w:rPr>
          <w:b/>
          <w:bCs/>
        </w:rPr>
        <w:t xml:space="preserve"> </w:t>
      </w:r>
      <w:r w:rsidR="00A3755D" w:rsidRPr="005775C7">
        <w:rPr>
          <w:b/>
        </w:rPr>
        <w:t xml:space="preserve"> </w:t>
      </w:r>
      <w:r w:rsidR="00A3755D" w:rsidRPr="005775C7">
        <w:t xml:space="preserve">участник </w:t>
      </w:r>
      <w:r w:rsidR="00A3755D" w:rsidRPr="005775C7">
        <w:rPr>
          <w:color w:val="000000"/>
        </w:rPr>
        <w:t xml:space="preserve">в процедура за възлагане на обществена поръчка </w:t>
      </w:r>
      <w:r w:rsidR="00820B3D" w:rsidRPr="005775C7">
        <w:rPr>
          <w:color w:val="000000"/>
        </w:rPr>
        <w:t xml:space="preserve">чрез </w:t>
      </w:r>
      <w:r w:rsidR="00285898">
        <w:rPr>
          <w:b/>
          <w:color w:val="000000"/>
        </w:rPr>
        <w:t>открита процедура</w:t>
      </w:r>
      <w:r w:rsidR="00820B3D" w:rsidRPr="005775C7">
        <w:rPr>
          <w:color w:val="000000"/>
        </w:rPr>
        <w:t xml:space="preserve">  </w:t>
      </w:r>
      <w:r w:rsidR="00A3755D" w:rsidRPr="005775C7">
        <w:rPr>
          <w:color w:val="000000"/>
        </w:rPr>
        <w:t>с предмет</w:t>
      </w:r>
      <w:r w:rsidR="00A3755D" w:rsidRPr="005775C7">
        <w:rPr>
          <w:b/>
          <w:lang w:val="ru-RU"/>
        </w:rPr>
        <w:t>:</w:t>
      </w:r>
      <w:r w:rsidR="00A3755D" w:rsidRPr="005775C7">
        <w:rPr>
          <w:b/>
        </w:rPr>
        <w:t xml:space="preserve"> </w:t>
      </w:r>
      <w:r w:rsidR="00E70D87" w:rsidRPr="00365894">
        <w:rPr>
          <w:b/>
          <w:lang w:val="en-US"/>
        </w:rPr>
        <w:t>„Изпълнение на Инженеринг - проектиране и изпълнение на строителни дейности за модернизация, внедряване на енергоспестяващи мерки и изграждане на достъпна среда в сградата на ОУ "Св.Св. Кирил и Методий", вкл. благоустрояване на дворни площи и осъществяване на авторски надзор в рамките на проект „Инвестиции в съвременна образователна инфраструктура в община Габрово“, финансиран по ОПРР</w:t>
      </w:r>
    </w:p>
    <w:p w:rsidR="009C4287" w:rsidRPr="00672D6B" w:rsidRDefault="009C4287" w:rsidP="00960F35">
      <w:pPr>
        <w:widowControl w:val="0"/>
        <w:autoSpaceDE w:val="0"/>
        <w:autoSpaceDN w:val="0"/>
        <w:adjustRightInd w:val="0"/>
        <w:rPr>
          <w:b/>
          <w:bCs/>
          <w:i/>
          <w:iCs/>
        </w:rPr>
      </w:pPr>
    </w:p>
    <w:tbl>
      <w:tblPr>
        <w:tblW w:w="13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600"/>
        <w:gridCol w:w="1590"/>
        <w:gridCol w:w="2302"/>
        <w:gridCol w:w="5580"/>
      </w:tblGrid>
      <w:tr w:rsidR="004442B8" w:rsidRPr="005775C7" w:rsidTr="004442B8">
        <w:tc>
          <w:tcPr>
            <w:tcW w:w="648" w:type="dxa"/>
          </w:tcPr>
          <w:p w:rsidR="004442B8" w:rsidRPr="005775C7" w:rsidRDefault="004442B8" w:rsidP="00EB4A7C">
            <w:pPr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>№ по ред</w:t>
            </w:r>
          </w:p>
        </w:tc>
        <w:tc>
          <w:tcPr>
            <w:tcW w:w="3600" w:type="dxa"/>
          </w:tcPr>
          <w:p w:rsidR="004442B8" w:rsidRPr="005775C7" w:rsidRDefault="004442B8" w:rsidP="00EB4A7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Получател на услугата</w:t>
            </w:r>
            <w:r w:rsidRPr="005775C7">
              <w:rPr>
                <w:b/>
                <w:bCs/>
                <w:i/>
              </w:rPr>
              <w:t>:</w:t>
            </w:r>
          </w:p>
          <w:p w:rsidR="004442B8" w:rsidRPr="005775C7" w:rsidRDefault="004442B8" w:rsidP="00EB4A7C">
            <w:pPr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>наименование , адрес</w:t>
            </w:r>
          </w:p>
          <w:p w:rsidR="004442B8" w:rsidRPr="005775C7" w:rsidRDefault="004442B8" w:rsidP="00EB4A7C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590" w:type="dxa"/>
          </w:tcPr>
          <w:p w:rsidR="004442B8" w:rsidRPr="005775C7" w:rsidRDefault="004442B8" w:rsidP="00EB4A7C">
            <w:pPr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>Период на изпълнение</w:t>
            </w:r>
            <w:r>
              <w:rPr>
                <w:b/>
                <w:bCs/>
                <w:i/>
              </w:rPr>
              <w:t xml:space="preserve"> на услугата</w:t>
            </w:r>
            <w:r w:rsidRPr="005775C7">
              <w:rPr>
                <w:b/>
                <w:bCs/>
                <w:i/>
              </w:rPr>
              <w:t xml:space="preserve">: </w:t>
            </w:r>
          </w:p>
          <w:p w:rsidR="004442B8" w:rsidRPr="005775C7" w:rsidRDefault="004442B8" w:rsidP="00EB4A7C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302" w:type="dxa"/>
          </w:tcPr>
          <w:p w:rsidR="004442B8" w:rsidRPr="005775C7" w:rsidRDefault="004442B8" w:rsidP="004442B8">
            <w:pPr>
              <w:jc w:val="center"/>
              <w:rPr>
                <w:b/>
                <w:bCs/>
                <w:i/>
              </w:rPr>
            </w:pPr>
            <w:r w:rsidRPr="005775C7">
              <w:rPr>
                <w:b/>
                <w:bCs/>
                <w:i/>
              </w:rPr>
              <w:t xml:space="preserve">Обща стойност  на </w:t>
            </w:r>
            <w:r>
              <w:rPr>
                <w:b/>
                <w:bCs/>
                <w:i/>
              </w:rPr>
              <w:t>услугата</w:t>
            </w:r>
            <w:r w:rsidRPr="005775C7">
              <w:rPr>
                <w:b/>
                <w:bCs/>
                <w:i/>
              </w:rPr>
              <w:t xml:space="preserve"> /лв</w:t>
            </w:r>
            <w:r>
              <w:rPr>
                <w:b/>
                <w:bCs/>
                <w:i/>
              </w:rPr>
              <w:t>. без ДДС</w:t>
            </w:r>
            <w:r w:rsidRPr="005775C7">
              <w:rPr>
                <w:b/>
                <w:bCs/>
                <w:i/>
              </w:rPr>
              <w:t>/</w:t>
            </w:r>
          </w:p>
        </w:tc>
        <w:tc>
          <w:tcPr>
            <w:tcW w:w="5580" w:type="dxa"/>
          </w:tcPr>
          <w:p w:rsidR="004442B8" w:rsidRPr="005775C7" w:rsidDel="006136A5" w:rsidRDefault="004442B8" w:rsidP="004442B8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Доказателства за извършената услуга</w:t>
            </w:r>
          </w:p>
        </w:tc>
      </w:tr>
      <w:tr w:rsidR="004442B8" w:rsidRPr="005775C7" w:rsidTr="004442B8">
        <w:tc>
          <w:tcPr>
            <w:tcW w:w="648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</w:tr>
      <w:tr w:rsidR="004442B8" w:rsidRPr="005775C7" w:rsidTr="004442B8">
        <w:tc>
          <w:tcPr>
            <w:tcW w:w="648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</w:tr>
      <w:tr w:rsidR="004442B8" w:rsidRPr="005775C7" w:rsidTr="004442B8">
        <w:tc>
          <w:tcPr>
            <w:tcW w:w="648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4442B8" w:rsidRPr="005775C7" w:rsidRDefault="004442B8" w:rsidP="00EB4A7C">
            <w:pPr>
              <w:jc w:val="both"/>
              <w:rPr>
                <w:b/>
                <w:bCs/>
              </w:rPr>
            </w:pPr>
          </w:p>
        </w:tc>
      </w:tr>
    </w:tbl>
    <w:p w:rsidR="00946456" w:rsidRPr="00946456" w:rsidRDefault="00AB5B86" w:rsidP="00270ECF">
      <w:pPr>
        <w:jc w:val="both"/>
        <w:rPr>
          <w:b/>
          <w:bCs/>
          <w:lang w:eastAsia="en-US"/>
        </w:rPr>
      </w:pPr>
      <w:r>
        <w:rPr>
          <w:i/>
        </w:rPr>
        <w:t>С</w:t>
      </w:r>
      <w:r w:rsidR="00A3755D" w:rsidRPr="005775C7">
        <w:rPr>
          <w:i/>
        </w:rPr>
        <w:t>писък</w:t>
      </w:r>
      <w:r>
        <w:rPr>
          <w:i/>
        </w:rPr>
        <w:t>ът</w:t>
      </w:r>
      <w:r w:rsidR="00331DCD">
        <w:rPr>
          <w:i/>
        </w:rPr>
        <w:t xml:space="preserve"> </w:t>
      </w:r>
      <w:r w:rsidR="00207050" w:rsidRPr="005775C7">
        <w:rPr>
          <w:i/>
        </w:rPr>
        <w:t>трябва да бъде придружен от</w:t>
      </w:r>
      <w:r w:rsidR="00376D72" w:rsidRPr="00376D72">
        <w:rPr>
          <w:b/>
          <w:i/>
        </w:rPr>
        <w:t xml:space="preserve"> </w:t>
      </w:r>
      <w:r w:rsidR="00376D72" w:rsidRPr="004442B8">
        <w:rPr>
          <w:b/>
          <w:i/>
        </w:rPr>
        <w:t>доказателства за извършената услуга</w:t>
      </w:r>
      <w:r w:rsidR="00376D72">
        <w:rPr>
          <w:b/>
          <w:i/>
        </w:rPr>
        <w:t>.</w:t>
      </w:r>
      <w:r w:rsidR="00376D72" w:rsidRPr="00376D72">
        <w:t xml:space="preserve"> </w:t>
      </w:r>
    </w:p>
    <w:p w:rsidR="00946456" w:rsidRDefault="00946456" w:rsidP="00207050">
      <w:pPr>
        <w:ind w:left="57" w:right="61" w:firstLine="600"/>
        <w:jc w:val="both"/>
        <w:rPr>
          <w:i/>
        </w:rPr>
      </w:pPr>
    </w:p>
    <w:p w:rsidR="00403CE3" w:rsidRDefault="00403CE3" w:rsidP="00403CE3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520D0D">
        <w:rPr>
          <w:rFonts w:ascii="Times New Roman" w:hAnsi="Times New Roman"/>
          <w:sz w:val="24"/>
          <w:szCs w:val="24"/>
        </w:rPr>
        <w:t>………..………………………………………………………..</w:t>
      </w:r>
    </w:p>
    <w:p w:rsidR="00403CE3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Pr="00F33B7C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</w:p>
    <w:p w:rsidR="00403CE3" w:rsidRDefault="00403CE3" w:rsidP="00403CE3">
      <w:pPr>
        <w:pStyle w:val="a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:rsidR="00403CE3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:rsidR="00403CE3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</w:p>
    <w:p w:rsidR="00403CE3" w:rsidRPr="00303255" w:rsidRDefault="00403CE3" w:rsidP="00403CE3">
      <w:pPr>
        <w:pStyle w:val="a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403CE3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:rsidR="00403CE3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</w:p>
    <w:p w:rsidR="00403CE3" w:rsidRPr="00303255" w:rsidRDefault="00403CE3" w:rsidP="00403CE3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:rsidR="00403CE3" w:rsidRPr="008E4339" w:rsidRDefault="00403CE3" w:rsidP="00403CE3">
      <w:pPr>
        <w:pStyle w:val="ad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p w:rsidR="00EC783D" w:rsidRPr="007F43DD" w:rsidRDefault="00EC783D" w:rsidP="00403CE3">
      <w:pPr>
        <w:jc w:val="right"/>
        <w:rPr>
          <w:b/>
          <w:sz w:val="18"/>
          <w:szCs w:val="18"/>
          <w:lang w:val="ru-RU"/>
        </w:rPr>
      </w:pPr>
    </w:p>
    <w:sectPr w:rsidR="00EC783D" w:rsidRPr="007F43DD" w:rsidSect="00244E8C">
      <w:headerReference w:type="default" r:id="rId8"/>
      <w:footerReference w:type="default" r:id="rId9"/>
      <w:pgSz w:w="16838" w:h="11906" w:orient="landscape"/>
      <w:pgMar w:top="902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9CF" w:rsidRDefault="002B29CF" w:rsidP="0082536D">
      <w:r>
        <w:separator/>
      </w:r>
    </w:p>
  </w:endnote>
  <w:endnote w:type="continuationSeparator" w:id="0">
    <w:p w:rsidR="002B29CF" w:rsidRDefault="002B29CF" w:rsidP="0082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4U">
    <w:altName w:val="Courier New"/>
    <w:charset w:val="00"/>
    <w:family w:val="decorative"/>
    <w:pitch w:val="variable"/>
    <w:sig w:usb0="00000207" w:usb1="00000000" w:usb2="00000000" w:usb3="00000000" w:csb0="0000000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25" w:rsidRDefault="00104C25">
    <w:pPr>
      <w:pStyle w:val="a9"/>
    </w:pPr>
  </w:p>
  <w:p w:rsidR="00104C25" w:rsidRPr="00F04942" w:rsidRDefault="00104C25" w:rsidP="00104C25">
    <w:pPr>
      <w:jc w:val="center"/>
      <w:rPr>
        <w:rFonts w:ascii="Cambria" w:eastAsia="Batang" w:hAnsi="Cambria"/>
        <w:color w:val="333333"/>
        <w:sz w:val="16"/>
        <w:szCs w:val="16"/>
      </w:rPr>
    </w:pPr>
    <w:r w:rsidRPr="00F04942">
      <w:rPr>
        <w:i/>
        <w:iCs/>
        <w:sz w:val="16"/>
        <w:szCs w:val="16"/>
        <w:lang w:val="en-GB"/>
      </w:rPr>
      <w:t xml:space="preserve">Този документ е създаден в рамките на проект </w:t>
    </w:r>
    <w:r>
      <w:rPr>
        <w:i/>
        <w:iCs/>
        <w:sz w:val="16"/>
        <w:szCs w:val="16"/>
      </w:rPr>
      <w:t>„</w:t>
    </w:r>
    <w:r w:rsidRPr="00F04942">
      <w:rPr>
        <w:i/>
        <w:iCs/>
        <w:sz w:val="16"/>
        <w:szCs w:val="16"/>
      </w:rPr>
      <w:t>Инвестиции в съвременна образователна</w:t>
    </w:r>
    <w:r>
      <w:rPr>
        <w:i/>
        <w:iCs/>
        <w:sz w:val="16"/>
        <w:szCs w:val="16"/>
      </w:rPr>
      <w:t xml:space="preserve"> инфраструктура в община Габрово“, който </w:t>
    </w:r>
    <w:r>
      <w:rPr>
        <w:i/>
        <w:iCs/>
        <w:sz w:val="16"/>
        <w:szCs w:val="16"/>
        <w:lang w:val="en-GB"/>
      </w:rPr>
      <w:t>се осъществява</w:t>
    </w:r>
    <w:r>
      <w:rPr>
        <w:i/>
        <w:iCs/>
        <w:sz w:val="16"/>
        <w:szCs w:val="16"/>
      </w:rPr>
      <w:t xml:space="preserve"> </w:t>
    </w:r>
    <w:r w:rsidRPr="00F04942">
      <w:rPr>
        <w:i/>
        <w:iCs/>
        <w:sz w:val="16"/>
        <w:szCs w:val="16"/>
        <w:lang w:val="en-GB"/>
      </w:rPr>
      <w:t xml:space="preserve">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публикацията се носи от </w:t>
    </w:r>
    <w:r w:rsidRPr="00F04942">
      <w:rPr>
        <w:i/>
        <w:iCs/>
        <w:sz w:val="16"/>
        <w:szCs w:val="16"/>
        <w:lang w:val="en-US"/>
      </w:rPr>
      <w:t>Община Габрово</w:t>
    </w:r>
    <w:r w:rsidRPr="00F04942">
      <w:rPr>
        <w:i/>
        <w:iCs/>
        <w:sz w:val="16"/>
        <w:szCs w:val="16"/>
        <w:lang w:val="en-GB"/>
      </w:rPr>
      <w:t xml:space="preserve">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</w:r>
  </w:p>
  <w:p w:rsidR="00104C25" w:rsidRDefault="00104C2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9CF" w:rsidRDefault="002B29CF" w:rsidP="0082536D">
      <w:r>
        <w:separator/>
      </w:r>
    </w:p>
  </w:footnote>
  <w:footnote w:type="continuationSeparator" w:id="0">
    <w:p w:rsidR="002B29CF" w:rsidRDefault="002B29CF" w:rsidP="00825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C25" w:rsidRDefault="00104C25" w:rsidP="00104C25">
    <w:pPr>
      <w:jc w:val="both"/>
    </w:pPr>
    <w:r>
      <w:rPr>
        <w:b/>
        <w:sz w:val="32"/>
        <w:szCs w:val="32"/>
      </w:rPr>
      <w:tab/>
    </w:r>
    <w:r w:rsidR="00403CE3">
      <w:rPr>
        <w:b/>
        <w:noProof/>
      </w:rPr>
      <w:drawing>
        <wp:anchor distT="0" distB="0" distL="114300" distR="114300" simplePos="0" relativeHeight="251657728" behindDoc="0" locked="0" layoutInCell="1" allowOverlap="1" wp14:anchorId="58DEF518" wp14:editId="7C6D7D25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3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3CE3">
      <w:rPr>
        <w:b/>
        <w:noProof/>
      </w:rPr>
      <w:drawing>
        <wp:inline distT="0" distB="0" distL="0" distR="0" wp14:anchorId="0F66F612" wp14:editId="7BFACD4D">
          <wp:extent cx="2211705" cy="765810"/>
          <wp:effectExtent l="0" t="0" r="0" b="0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1705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04942">
      <w:rPr>
        <w:b/>
      </w:rPr>
      <w:tab/>
    </w:r>
    <w:r w:rsidRPr="00F04942">
      <w:rPr>
        <w:b/>
      </w:rPr>
      <w:tab/>
    </w:r>
  </w:p>
  <w:p w:rsidR="00A7346F" w:rsidRDefault="00A7346F">
    <w:pPr>
      <w:pStyle w:val="a7"/>
    </w:pPr>
  </w:p>
  <w:p w:rsidR="0082536D" w:rsidRDefault="0082536D" w:rsidP="00287F32">
    <w:pPr>
      <w:pStyle w:val="a7"/>
      <w:tabs>
        <w:tab w:val="clear" w:pos="4536"/>
        <w:tab w:val="clear" w:pos="9072"/>
        <w:tab w:val="center" w:pos="7001"/>
        <w:tab w:val="right" w:pos="1400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B1EBF"/>
    <w:multiLevelType w:val="hybridMultilevel"/>
    <w:tmpl w:val="6B66A9B8"/>
    <w:lvl w:ilvl="0" w:tplc="0402000F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20019" w:tentative="1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1">
    <w:nsid w:val="677F46F0"/>
    <w:multiLevelType w:val="multilevel"/>
    <w:tmpl w:val="7360C1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2C3"/>
    <w:rsid w:val="000051F5"/>
    <w:rsid w:val="000139B0"/>
    <w:rsid w:val="00031EB1"/>
    <w:rsid w:val="00037897"/>
    <w:rsid w:val="00041A05"/>
    <w:rsid w:val="000447C6"/>
    <w:rsid w:val="000643EF"/>
    <w:rsid w:val="00065C70"/>
    <w:rsid w:val="0007481D"/>
    <w:rsid w:val="000B6C64"/>
    <w:rsid w:val="000C01DF"/>
    <w:rsid w:val="000D7B6D"/>
    <w:rsid w:val="00102F04"/>
    <w:rsid w:val="00104C25"/>
    <w:rsid w:val="001169F8"/>
    <w:rsid w:val="0012255B"/>
    <w:rsid w:val="00125801"/>
    <w:rsid w:val="0013668A"/>
    <w:rsid w:val="00141BFB"/>
    <w:rsid w:val="001E4249"/>
    <w:rsid w:val="001E71DE"/>
    <w:rsid w:val="00201BF0"/>
    <w:rsid w:val="00203319"/>
    <w:rsid w:val="00207050"/>
    <w:rsid w:val="00207810"/>
    <w:rsid w:val="00233A20"/>
    <w:rsid w:val="00244E8C"/>
    <w:rsid w:val="00257C22"/>
    <w:rsid w:val="00260986"/>
    <w:rsid w:val="00262C1E"/>
    <w:rsid w:val="00270ECF"/>
    <w:rsid w:val="00272238"/>
    <w:rsid w:val="00285898"/>
    <w:rsid w:val="00287C2A"/>
    <w:rsid w:val="00287F32"/>
    <w:rsid w:val="002B29CF"/>
    <w:rsid w:val="002C73E4"/>
    <w:rsid w:val="002D2835"/>
    <w:rsid w:val="002D2CF1"/>
    <w:rsid w:val="002F3DBA"/>
    <w:rsid w:val="00321ABE"/>
    <w:rsid w:val="00331DCD"/>
    <w:rsid w:val="003735F9"/>
    <w:rsid w:val="00376D72"/>
    <w:rsid w:val="003975E7"/>
    <w:rsid w:val="003A02AA"/>
    <w:rsid w:val="003A42A4"/>
    <w:rsid w:val="003C7122"/>
    <w:rsid w:val="003D3783"/>
    <w:rsid w:val="003F602F"/>
    <w:rsid w:val="00403CE3"/>
    <w:rsid w:val="004442B8"/>
    <w:rsid w:val="004964B6"/>
    <w:rsid w:val="004A7727"/>
    <w:rsid w:val="004D33B5"/>
    <w:rsid w:val="00502D95"/>
    <w:rsid w:val="005305F0"/>
    <w:rsid w:val="005675E8"/>
    <w:rsid w:val="005775C7"/>
    <w:rsid w:val="00593810"/>
    <w:rsid w:val="005B1C49"/>
    <w:rsid w:val="006078BE"/>
    <w:rsid w:val="00625EB1"/>
    <w:rsid w:val="006670BC"/>
    <w:rsid w:val="00672D6B"/>
    <w:rsid w:val="006A1C27"/>
    <w:rsid w:val="006A2B9F"/>
    <w:rsid w:val="006A6116"/>
    <w:rsid w:val="006B4626"/>
    <w:rsid w:val="00731B5F"/>
    <w:rsid w:val="00747D45"/>
    <w:rsid w:val="00772323"/>
    <w:rsid w:val="007D12BB"/>
    <w:rsid w:val="00805633"/>
    <w:rsid w:val="00820B3D"/>
    <w:rsid w:val="00821FF0"/>
    <w:rsid w:val="0082536D"/>
    <w:rsid w:val="00844ACF"/>
    <w:rsid w:val="008C4632"/>
    <w:rsid w:val="008C5938"/>
    <w:rsid w:val="008D6794"/>
    <w:rsid w:val="008E22FF"/>
    <w:rsid w:val="008E4EAD"/>
    <w:rsid w:val="00916D1E"/>
    <w:rsid w:val="00946456"/>
    <w:rsid w:val="00960F35"/>
    <w:rsid w:val="00973423"/>
    <w:rsid w:val="0098179C"/>
    <w:rsid w:val="009A018C"/>
    <w:rsid w:val="009B0705"/>
    <w:rsid w:val="009C4287"/>
    <w:rsid w:val="00A33DFE"/>
    <w:rsid w:val="00A3755D"/>
    <w:rsid w:val="00A52E95"/>
    <w:rsid w:val="00A571D0"/>
    <w:rsid w:val="00A7346F"/>
    <w:rsid w:val="00A93C15"/>
    <w:rsid w:val="00AA03F9"/>
    <w:rsid w:val="00AA68E8"/>
    <w:rsid w:val="00AB5B86"/>
    <w:rsid w:val="00AC2605"/>
    <w:rsid w:val="00AC58AD"/>
    <w:rsid w:val="00AE335D"/>
    <w:rsid w:val="00AE534C"/>
    <w:rsid w:val="00B33FC9"/>
    <w:rsid w:val="00B57DFE"/>
    <w:rsid w:val="00B97717"/>
    <w:rsid w:val="00BA37FF"/>
    <w:rsid w:val="00BB263F"/>
    <w:rsid w:val="00BC1BA3"/>
    <w:rsid w:val="00BC5454"/>
    <w:rsid w:val="00C27F7F"/>
    <w:rsid w:val="00C3008A"/>
    <w:rsid w:val="00C662C3"/>
    <w:rsid w:val="00C82F3E"/>
    <w:rsid w:val="00CF4924"/>
    <w:rsid w:val="00D06FEC"/>
    <w:rsid w:val="00D12988"/>
    <w:rsid w:val="00D21E5B"/>
    <w:rsid w:val="00D331C1"/>
    <w:rsid w:val="00D658BD"/>
    <w:rsid w:val="00DD75F0"/>
    <w:rsid w:val="00DE18B0"/>
    <w:rsid w:val="00DF2411"/>
    <w:rsid w:val="00E2636E"/>
    <w:rsid w:val="00E26A1B"/>
    <w:rsid w:val="00E31139"/>
    <w:rsid w:val="00E51561"/>
    <w:rsid w:val="00E6655E"/>
    <w:rsid w:val="00E70D87"/>
    <w:rsid w:val="00E94785"/>
    <w:rsid w:val="00EB4A7C"/>
    <w:rsid w:val="00EB5A02"/>
    <w:rsid w:val="00EC783D"/>
    <w:rsid w:val="00ED550C"/>
    <w:rsid w:val="00F01F2D"/>
    <w:rsid w:val="00F05263"/>
    <w:rsid w:val="00F2037B"/>
    <w:rsid w:val="00F47DB9"/>
    <w:rsid w:val="00F9501B"/>
    <w:rsid w:val="00FB2A3C"/>
    <w:rsid w:val="00FD7953"/>
    <w:rsid w:val="00FF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62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a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a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a3">
    <w:name w:val="Hyperlink"/>
    <w:rsid w:val="003975E7"/>
    <w:rPr>
      <w:color w:val="0000FF"/>
      <w:u w:val="single"/>
    </w:rPr>
  </w:style>
  <w:style w:type="paragraph" w:styleId="a4">
    <w:name w:val="Body Text"/>
    <w:basedOn w:val="a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2">
    <w:name w:val="Body Text Indent 2"/>
    <w:basedOn w:val="a"/>
    <w:rsid w:val="008E4EAD"/>
    <w:pPr>
      <w:spacing w:after="120" w:line="480" w:lineRule="auto"/>
      <w:ind w:left="283"/>
    </w:pPr>
    <w:rPr>
      <w:lang w:eastAsia="en-US"/>
    </w:rPr>
  </w:style>
  <w:style w:type="paragraph" w:styleId="a5">
    <w:name w:val="Body Text Indent"/>
    <w:basedOn w:val="a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a6">
    <w:name w:val="Balloon Text"/>
    <w:basedOn w:val="a"/>
    <w:semiHidden/>
    <w:rsid w:val="00C27F7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a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a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9">
    <w:name w:val="footer"/>
    <w:basedOn w:val="a"/>
    <w:link w:val="aa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link w:val="a9"/>
    <w:uiPriority w:val="99"/>
    <w:rsid w:val="0082536D"/>
    <w:rPr>
      <w:sz w:val="24"/>
      <w:szCs w:val="24"/>
    </w:rPr>
  </w:style>
  <w:style w:type="paragraph" w:styleId="ab">
    <w:name w:val="Normal (Web)"/>
    <w:basedOn w:val="a"/>
    <w:unhideWhenUsed/>
    <w:rsid w:val="0082536D"/>
    <w:pPr>
      <w:spacing w:before="100" w:beforeAutospacing="1" w:after="100" w:afterAutospacing="1"/>
    </w:pPr>
  </w:style>
  <w:style w:type="character" w:styleId="ac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a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8">
    <w:name w:val="Горен колонтитул Знак"/>
    <w:link w:val="a7"/>
    <w:uiPriority w:val="99"/>
    <w:rsid w:val="00A7346F"/>
    <w:rPr>
      <w:rFonts w:ascii="A4U" w:hAnsi="A4U" w:cs="A4U"/>
    </w:rPr>
  </w:style>
  <w:style w:type="paragraph" w:styleId="ad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62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Char">
    <w:name w:val="Char Char Char Char Char Char Char Char Char Char"/>
    <w:basedOn w:val="a"/>
    <w:rsid w:val="00C662C3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paragraph" w:customStyle="1" w:styleId="Char">
    <w:name w:val="Char"/>
    <w:basedOn w:val="a"/>
    <w:semiHidden/>
    <w:rsid w:val="00C662C3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character" w:styleId="a3">
    <w:name w:val="Hyperlink"/>
    <w:rsid w:val="003975E7"/>
    <w:rPr>
      <w:color w:val="0000FF"/>
      <w:u w:val="single"/>
    </w:rPr>
  </w:style>
  <w:style w:type="paragraph" w:styleId="a4">
    <w:name w:val="Body Text"/>
    <w:basedOn w:val="a"/>
    <w:rsid w:val="008E4EAD"/>
    <w:pPr>
      <w:spacing w:line="360" w:lineRule="auto"/>
    </w:pPr>
    <w:rPr>
      <w:position w:val="8"/>
      <w:szCs w:val="20"/>
      <w:lang w:eastAsia="en-US"/>
    </w:rPr>
  </w:style>
  <w:style w:type="paragraph" w:styleId="2">
    <w:name w:val="Body Text Indent 2"/>
    <w:basedOn w:val="a"/>
    <w:rsid w:val="008E4EAD"/>
    <w:pPr>
      <w:spacing w:after="120" w:line="480" w:lineRule="auto"/>
      <w:ind w:left="283"/>
    </w:pPr>
    <w:rPr>
      <w:lang w:eastAsia="en-US"/>
    </w:rPr>
  </w:style>
  <w:style w:type="paragraph" w:styleId="a5">
    <w:name w:val="Body Text Indent"/>
    <w:basedOn w:val="a"/>
    <w:rsid w:val="008E4EAD"/>
    <w:pPr>
      <w:spacing w:after="120"/>
      <w:ind w:left="283"/>
    </w:pPr>
    <w:rPr>
      <w:lang w:eastAsia="en-US"/>
    </w:rPr>
  </w:style>
  <w:style w:type="paragraph" w:customStyle="1" w:styleId="FR2">
    <w:name w:val="FR2"/>
    <w:rsid w:val="008E4EAD"/>
    <w:pPr>
      <w:widowControl w:val="0"/>
      <w:jc w:val="right"/>
    </w:pPr>
    <w:rPr>
      <w:rFonts w:ascii="Arial" w:hAnsi="Arial"/>
      <w:snapToGrid w:val="0"/>
      <w:sz w:val="24"/>
      <w:lang w:eastAsia="en-US"/>
    </w:rPr>
  </w:style>
  <w:style w:type="paragraph" w:styleId="a6">
    <w:name w:val="Balloon Text"/>
    <w:basedOn w:val="a"/>
    <w:semiHidden/>
    <w:rsid w:val="00C27F7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F9501B"/>
    <w:pPr>
      <w:tabs>
        <w:tab w:val="center" w:pos="4536"/>
        <w:tab w:val="right" w:pos="9072"/>
      </w:tabs>
      <w:autoSpaceDE w:val="0"/>
      <w:autoSpaceDN w:val="0"/>
    </w:pPr>
    <w:rPr>
      <w:rFonts w:ascii="A4U" w:hAnsi="A4U" w:cs="A4U"/>
      <w:sz w:val="20"/>
      <w:szCs w:val="20"/>
    </w:rPr>
  </w:style>
  <w:style w:type="paragraph" w:customStyle="1" w:styleId="msonormalcxspmiddle">
    <w:name w:val="msonormalcxspmiddle"/>
    <w:basedOn w:val="a"/>
    <w:rsid w:val="00672D6B"/>
    <w:pPr>
      <w:spacing w:before="100" w:beforeAutospacing="1" w:after="100" w:afterAutospacing="1"/>
    </w:pPr>
    <w:rPr>
      <w:lang w:val="en-US" w:eastAsia="en-US"/>
    </w:rPr>
  </w:style>
  <w:style w:type="paragraph" w:customStyle="1" w:styleId="CharCharCharCharCharChar">
    <w:name w:val="Char Char Char Char Char Char"/>
    <w:basedOn w:val="a"/>
    <w:rsid w:val="009C428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9">
    <w:name w:val="footer"/>
    <w:basedOn w:val="a"/>
    <w:link w:val="aa"/>
    <w:uiPriority w:val="99"/>
    <w:rsid w:val="0082536D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link w:val="a9"/>
    <w:uiPriority w:val="99"/>
    <w:rsid w:val="0082536D"/>
    <w:rPr>
      <w:sz w:val="24"/>
      <w:szCs w:val="24"/>
    </w:rPr>
  </w:style>
  <w:style w:type="paragraph" w:styleId="ab">
    <w:name w:val="Normal (Web)"/>
    <w:basedOn w:val="a"/>
    <w:unhideWhenUsed/>
    <w:rsid w:val="0082536D"/>
    <w:pPr>
      <w:spacing w:before="100" w:beforeAutospacing="1" w:after="100" w:afterAutospacing="1"/>
    </w:pPr>
  </w:style>
  <w:style w:type="character" w:styleId="ac">
    <w:name w:val="Emphasis"/>
    <w:qFormat/>
    <w:rsid w:val="0082536D"/>
    <w:rPr>
      <w:i/>
      <w:iCs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a"/>
    <w:rsid w:val="004442B8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8">
    <w:name w:val="Горен колонтитул Знак"/>
    <w:link w:val="a7"/>
    <w:uiPriority w:val="99"/>
    <w:rsid w:val="00A7346F"/>
    <w:rPr>
      <w:rFonts w:ascii="A4U" w:hAnsi="A4U" w:cs="A4U"/>
    </w:rPr>
  </w:style>
  <w:style w:type="paragraph" w:styleId="ad">
    <w:name w:val="No Spacing"/>
    <w:uiPriority w:val="1"/>
    <w:qFormat/>
    <w:rsid w:val="00403CE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Obr. 8</vt:lpstr>
      <vt:lpstr>Obr. 8</vt:lpstr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Obr. 8</dc:title>
  <dc:creator>Maria</dc:creator>
  <cp:lastModifiedBy>Teodora Tsaneva</cp:lastModifiedBy>
  <cp:revision>9</cp:revision>
  <dcterms:created xsi:type="dcterms:W3CDTF">2016-10-05T10:45:00Z</dcterms:created>
  <dcterms:modified xsi:type="dcterms:W3CDTF">2017-04-04T13:37:00Z</dcterms:modified>
</cp:coreProperties>
</file>